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189F" w14:textId="77777777" w:rsidR="00764555" w:rsidRPr="00215EDF" w:rsidRDefault="00764555" w:rsidP="00764555">
      <w:pPr>
        <w:pStyle w:val="Title"/>
        <w:jc w:val="center"/>
        <w:rPr>
          <w:rFonts w:ascii="Times New Roman" w:hAnsi="Times New Roman" w:cs="Times New Roman"/>
          <w:b/>
          <w:bCs/>
        </w:rPr>
      </w:pPr>
      <w:r w:rsidRPr="00215EDF">
        <w:rPr>
          <w:rFonts w:ascii="Times New Roman" w:hAnsi="Times New Roman" w:cs="Times New Roman"/>
          <w:b/>
          <w:bCs/>
        </w:rPr>
        <w:t>Privacy Policy</w:t>
      </w:r>
    </w:p>
    <w:p w14:paraId="0FDF493D" w14:textId="77777777" w:rsidR="00764555" w:rsidRPr="00764555" w:rsidRDefault="00764555" w:rsidP="00764555"/>
    <w:p w14:paraId="6DED5C15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Protecting your private information is our priority. This Statement of Privacy applies to</w:t>
      </w:r>
    </w:p>
    <w:p w14:paraId="39FD3BA9" w14:textId="2995690D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www.candacebrown.biz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and B Radiant LLC and governs data collection and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usage. For the purposes of this Privacy Policy, unless otherwise noted, all references to B Radiant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LLC include </w:t>
      </w:r>
      <w:hyperlink r:id="rId5" w:history="1">
        <w:r w:rsidRPr="00CD5300">
          <w:rPr>
            <w:rStyle w:val="Hyperlink"/>
            <w:rFonts w:ascii="Times New Roman" w:hAnsi="Times New Roman" w:cs="Times New Roman"/>
            <w:kern w:val="0"/>
            <w:sz w:val="26"/>
            <w:szCs w:val="26"/>
          </w:rPr>
          <w:t>www.candacebrown</w:t>
        </w:r>
        <w:r w:rsidRPr="00CD5300">
          <w:rPr>
            <w:rStyle w:val="Hyperlink"/>
            <w:rFonts w:ascii="Times New Roman" w:hAnsi="Times New Roman" w:cs="Times New Roman"/>
            <w:kern w:val="0"/>
            <w:sz w:val="26"/>
            <w:szCs w:val="26"/>
          </w:rPr>
          <w:t>.biz</w:t>
        </w:r>
      </w:hyperlink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and BR LLC. The BR LLC website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is a</w:t>
      </w:r>
      <w:r>
        <w:rPr>
          <w:rFonts w:ascii="Times New Roman" w:hAnsi="Times New Roman" w:cs="Times New Roman"/>
          <w:kern w:val="0"/>
          <w:sz w:val="26"/>
          <w:szCs w:val="26"/>
        </w:rPr>
        <w:t>n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ecommerce site. By using the BR LLC website, you consent to the data practices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described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in this statement.</w:t>
      </w:r>
    </w:p>
    <w:p w14:paraId="6AB95459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42E6980A" w14:textId="77777777" w:rsidR="00764555" w:rsidRP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764555">
        <w:rPr>
          <w:rFonts w:ascii="Times New Roman" w:hAnsi="Times New Roman" w:cs="Times New Roman"/>
          <w:b/>
          <w:bCs/>
          <w:kern w:val="0"/>
          <w:sz w:val="32"/>
          <w:szCs w:val="32"/>
        </w:rPr>
        <w:t>Collection of your Personal Information</w:t>
      </w:r>
    </w:p>
    <w:p w14:paraId="3B9A5A1B" w14:textId="36B27805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kern w:val="0"/>
          <w:sz w:val="26"/>
          <w:szCs w:val="26"/>
        </w:rPr>
        <w:t>In order to</w:t>
      </w:r>
      <w:proofErr w:type="gramEnd"/>
      <w:r>
        <w:rPr>
          <w:rFonts w:ascii="Times New Roman" w:hAnsi="Times New Roman" w:cs="Times New Roman"/>
          <w:kern w:val="0"/>
          <w:sz w:val="26"/>
          <w:szCs w:val="26"/>
        </w:rPr>
        <w:t xml:space="preserve"> better provide you with products and services offered on our Site, BR LLC may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collect personally identifiable information, such as your:</w:t>
      </w:r>
    </w:p>
    <w:p w14:paraId="1DE0D0F9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35539F7A" w14:textId="2629E880" w:rsidR="00764555" w:rsidRPr="00764555" w:rsidRDefault="00764555" w:rsidP="0076455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764555">
        <w:rPr>
          <w:rFonts w:ascii="Times New Roman" w:hAnsi="Times New Roman" w:cs="Times New Roman"/>
          <w:kern w:val="0"/>
          <w:sz w:val="26"/>
          <w:szCs w:val="26"/>
        </w:rPr>
        <w:t>First and Last Name</w:t>
      </w:r>
    </w:p>
    <w:p w14:paraId="6419D0DA" w14:textId="40B39AAF" w:rsidR="00764555" w:rsidRPr="00764555" w:rsidRDefault="00764555" w:rsidP="0076455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764555">
        <w:rPr>
          <w:rFonts w:ascii="Times New Roman" w:hAnsi="Times New Roman" w:cs="Times New Roman"/>
          <w:kern w:val="0"/>
          <w:sz w:val="26"/>
          <w:szCs w:val="26"/>
        </w:rPr>
        <w:t>Mailing Address</w:t>
      </w:r>
    </w:p>
    <w:p w14:paraId="4D6E2A9D" w14:textId="1B78E58F" w:rsidR="00764555" w:rsidRPr="00764555" w:rsidRDefault="00764555" w:rsidP="0076455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764555">
        <w:rPr>
          <w:rFonts w:ascii="Times New Roman" w:hAnsi="Times New Roman" w:cs="Times New Roman"/>
          <w:kern w:val="0"/>
          <w:sz w:val="26"/>
          <w:szCs w:val="26"/>
        </w:rPr>
        <w:t>E-mail Address</w:t>
      </w:r>
    </w:p>
    <w:p w14:paraId="1665A6B3" w14:textId="7F65BBBE" w:rsidR="00764555" w:rsidRPr="00764555" w:rsidRDefault="00764555" w:rsidP="0076455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764555">
        <w:rPr>
          <w:rFonts w:ascii="Times New Roman" w:hAnsi="Times New Roman" w:cs="Times New Roman"/>
          <w:kern w:val="0"/>
          <w:sz w:val="26"/>
          <w:szCs w:val="26"/>
        </w:rPr>
        <w:t>Phone Number</w:t>
      </w:r>
    </w:p>
    <w:p w14:paraId="0B1164C5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79DDD0AC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59C6E304" w14:textId="1CA9C24C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If you purchase BR LLC's products and services, we collect billing and credit card </w:t>
      </w:r>
      <w:proofErr w:type="spellStart"/>
      <w:proofErr w:type="gramStart"/>
      <w:r>
        <w:rPr>
          <w:rFonts w:ascii="Times New Roman" w:hAnsi="Times New Roman" w:cs="Times New Roman"/>
          <w:kern w:val="0"/>
          <w:sz w:val="26"/>
          <w:szCs w:val="26"/>
        </w:rPr>
        <w:t>information.This</w:t>
      </w:r>
      <w:proofErr w:type="spellEnd"/>
      <w:proofErr w:type="gramEnd"/>
      <w:r>
        <w:rPr>
          <w:rFonts w:ascii="Times New Roman" w:hAnsi="Times New Roman" w:cs="Times New Roman"/>
          <w:kern w:val="0"/>
          <w:sz w:val="26"/>
          <w:szCs w:val="26"/>
        </w:rPr>
        <w:t xml:space="preserve"> information is used to complete the purchase transaction.</w:t>
      </w:r>
    </w:p>
    <w:p w14:paraId="197E8D83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21EB0175" w14:textId="6BD7198A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BR LLC may also collect anonymous demographic information, which is not unique to you, such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as your:</w:t>
      </w:r>
    </w:p>
    <w:p w14:paraId="135F9000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0984377A" w14:textId="37179F8F" w:rsidR="00764555" w:rsidRPr="00764555" w:rsidRDefault="00764555" w:rsidP="0076455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764555">
        <w:rPr>
          <w:rFonts w:ascii="Times New Roman" w:hAnsi="Times New Roman" w:cs="Times New Roman"/>
          <w:kern w:val="0"/>
          <w:sz w:val="26"/>
          <w:szCs w:val="26"/>
        </w:rPr>
        <w:t>Age</w:t>
      </w:r>
    </w:p>
    <w:p w14:paraId="30510A47" w14:textId="60CECCBB" w:rsidR="00764555" w:rsidRPr="00764555" w:rsidRDefault="00764555" w:rsidP="0076455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764555">
        <w:rPr>
          <w:rFonts w:ascii="Times New Roman" w:hAnsi="Times New Roman" w:cs="Times New Roman"/>
          <w:kern w:val="0"/>
          <w:sz w:val="26"/>
          <w:szCs w:val="26"/>
        </w:rPr>
        <w:t>Gender</w:t>
      </w:r>
    </w:p>
    <w:p w14:paraId="30042028" w14:textId="4EC22EF6" w:rsidR="00764555" w:rsidRPr="00764555" w:rsidRDefault="00764555" w:rsidP="0076455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764555">
        <w:rPr>
          <w:rFonts w:ascii="Times New Roman" w:hAnsi="Times New Roman" w:cs="Times New Roman"/>
          <w:kern w:val="0"/>
          <w:sz w:val="26"/>
          <w:szCs w:val="26"/>
        </w:rPr>
        <w:t>Race</w:t>
      </w:r>
    </w:p>
    <w:p w14:paraId="44E7BE81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22242DDB" w14:textId="241EDA12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We do not collect any personal information about you unless you voluntarily provide it to us.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However, you may be required to provide certain personal information to us when you elect to use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certain products or services available on the Site. These may include: (a) registering for an account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on our Site; (b) entering a sweepstakes or contest sponsored by us or one of our partners; (c)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signing up for special offers from selected third parties; (d) sending us an email message; (e)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submitting your credit card or other payment information when ordering and purchasing products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and services on our Site. To wit, we will use your information for, but not limited to,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communicating with you in relation to services and/or products you have requested from us. We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also may gather additional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personal or non-personal information in the future.</w:t>
      </w:r>
    </w:p>
    <w:p w14:paraId="03563339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0686FF09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2"/>
          <w:szCs w:val="32"/>
        </w:rPr>
      </w:pPr>
    </w:p>
    <w:p w14:paraId="60FFE4A0" w14:textId="5E2D2F93" w:rsidR="00764555" w:rsidRP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764555">
        <w:rPr>
          <w:rFonts w:ascii="Times New Roman" w:hAnsi="Times New Roman" w:cs="Times New Roman"/>
          <w:b/>
          <w:bCs/>
          <w:kern w:val="0"/>
          <w:sz w:val="32"/>
          <w:szCs w:val="32"/>
        </w:rPr>
        <w:lastRenderedPageBreak/>
        <w:t>Use of your Personal Information</w:t>
      </w:r>
    </w:p>
    <w:p w14:paraId="2391ED52" w14:textId="7A155B3C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BR LLC collects and uses your personal information to operate its website(s) and deliver the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services you have requested.</w:t>
      </w:r>
    </w:p>
    <w:p w14:paraId="3A3E6456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53AF0B27" w14:textId="2DD6F9C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BR LLC may also use your personally identifiable information to inform you of other products or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services available from BRP LLC and its affiliates.</w:t>
      </w:r>
    </w:p>
    <w:p w14:paraId="0FF9A7D0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7D4BAFE1" w14:textId="77777777" w:rsidR="00764555" w:rsidRP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764555">
        <w:rPr>
          <w:rFonts w:ascii="Times New Roman" w:hAnsi="Times New Roman" w:cs="Times New Roman"/>
          <w:b/>
          <w:bCs/>
          <w:kern w:val="0"/>
          <w:sz w:val="32"/>
          <w:szCs w:val="32"/>
        </w:rPr>
        <w:t>Sharing Information with Third Parties</w:t>
      </w:r>
    </w:p>
    <w:p w14:paraId="5BA74D56" w14:textId="7D533D01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BR LLC does not sell, </w:t>
      </w:r>
      <w:proofErr w:type="gramStart"/>
      <w:r>
        <w:rPr>
          <w:rFonts w:ascii="Times New Roman" w:hAnsi="Times New Roman" w:cs="Times New Roman"/>
          <w:kern w:val="0"/>
          <w:sz w:val="26"/>
          <w:szCs w:val="26"/>
        </w:rPr>
        <w:t>rent</w:t>
      </w:r>
      <w:proofErr w:type="gramEnd"/>
      <w:r>
        <w:rPr>
          <w:rFonts w:ascii="Times New Roman" w:hAnsi="Times New Roman" w:cs="Times New Roman"/>
          <w:kern w:val="0"/>
          <w:sz w:val="26"/>
          <w:szCs w:val="26"/>
        </w:rPr>
        <w:t xml:space="preserve"> or lease its customer lists to third parties.</w:t>
      </w:r>
    </w:p>
    <w:p w14:paraId="71FFCC73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6D3E795C" w14:textId="6F6CB9AD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BR LLC may, from time to time, contact you on behalf of external business partners about a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particular offering that may be of interest to you. In those cases, your unique personally identifiable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information (e-mail, name, address, telephone number) is not transferred to the third party. BR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LLC may share data with trusted partners to help perform statistical analysis, send you email or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postal mail, provide customer support, or arrange for deliveries. All such third parties are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prohibited from using your personal information except to provide these services to BR LLC,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and they are required to maintain the confidentiality of your information.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BR LLC may disclose your personal information, without notice, if required to do so by law or in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the good faith belief that such action is necessary to: (a) conform to the edicts of the law or </w:t>
      </w:r>
      <w:proofErr w:type="gramStart"/>
      <w:r>
        <w:rPr>
          <w:rFonts w:ascii="Times New Roman" w:hAnsi="Times New Roman" w:cs="Times New Roman"/>
          <w:kern w:val="0"/>
          <w:sz w:val="26"/>
          <w:szCs w:val="26"/>
        </w:rPr>
        <w:t>comply</w:t>
      </w:r>
      <w:proofErr w:type="gramEnd"/>
    </w:p>
    <w:p w14:paraId="562FF8D8" w14:textId="7C7049B5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with legal process served on BR LLC or the site; (b) protect and defend the rights or property of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BR LLC; and/or (c) act under exigent circumstances to protect the personal safety of users of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BR LLC, or the public.</w:t>
      </w:r>
    </w:p>
    <w:p w14:paraId="7FCBCCF8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096A64D7" w14:textId="77777777" w:rsidR="00764555" w:rsidRP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764555">
        <w:rPr>
          <w:rFonts w:ascii="Times New Roman" w:hAnsi="Times New Roman" w:cs="Times New Roman"/>
          <w:b/>
          <w:bCs/>
          <w:kern w:val="0"/>
          <w:sz w:val="32"/>
          <w:szCs w:val="32"/>
        </w:rPr>
        <w:t>Tracking User Behavior</w:t>
      </w:r>
    </w:p>
    <w:p w14:paraId="47F62B4C" w14:textId="0C809B28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BR LLC may keep track of the websites and pages our users visit within BR LLC, </w:t>
      </w:r>
      <w:proofErr w:type="gramStart"/>
      <w:r>
        <w:rPr>
          <w:rFonts w:ascii="Times New Roman" w:hAnsi="Times New Roman" w:cs="Times New Roman"/>
          <w:kern w:val="0"/>
          <w:sz w:val="26"/>
          <w:szCs w:val="26"/>
        </w:rPr>
        <w:t>in order to</w:t>
      </w:r>
      <w:proofErr w:type="gramEnd"/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determine what BR LLC services are the most popular. This data is used to deliver customized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content and advertising within BR LLC to customers whose behavior indicates that they are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interested in a particular subject area.</w:t>
      </w:r>
    </w:p>
    <w:p w14:paraId="1DACD26C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49E7EE82" w14:textId="77777777" w:rsidR="00764555" w:rsidRP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764555">
        <w:rPr>
          <w:rFonts w:ascii="Times New Roman" w:hAnsi="Times New Roman" w:cs="Times New Roman"/>
          <w:b/>
          <w:bCs/>
          <w:kern w:val="0"/>
          <w:sz w:val="32"/>
          <w:szCs w:val="32"/>
        </w:rPr>
        <w:t>Automatically Collected Information</w:t>
      </w:r>
    </w:p>
    <w:p w14:paraId="36773361" w14:textId="59F9E064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Information about your computer hardware and software may be automatically collected by BR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LLC. This information can include: your IP address, browser type, domain names, access times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and referring website addresses. This information is used for the operation of the service, to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maintain quality of the service, and to provide general statistics regarding use of the BR LLC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website.</w:t>
      </w:r>
    </w:p>
    <w:p w14:paraId="581723AD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15FAE163" w14:textId="77777777" w:rsidR="00764555" w:rsidRP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764555">
        <w:rPr>
          <w:rFonts w:ascii="Times New Roman" w:hAnsi="Times New Roman" w:cs="Times New Roman"/>
          <w:b/>
          <w:bCs/>
          <w:kern w:val="0"/>
          <w:sz w:val="32"/>
          <w:szCs w:val="32"/>
        </w:rPr>
        <w:t>Use of Cookies</w:t>
      </w:r>
    </w:p>
    <w:p w14:paraId="31F9DE39" w14:textId="4AE05C89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The BR LLC website may use "cookies" to help you personalize your online experience. A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cookie is a text file that is placed on your hard disk by a web page server. Cookies cannot be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used to run programs or deliver viruses to your computer. Cookies are uniquely </w:t>
      </w:r>
      <w:r>
        <w:rPr>
          <w:rFonts w:ascii="Times New Roman" w:hAnsi="Times New Roman" w:cs="Times New Roman"/>
          <w:kern w:val="0"/>
          <w:sz w:val="26"/>
          <w:szCs w:val="26"/>
        </w:rPr>
        <w:lastRenderedPageBreak/>
        <w:t xml:space="preserve">assigned to </w:t>
      </w:r>
      <w:r>
        <w:rPr>
          <w:rFonts w:ascii="Times New Roman" w:hAnsi="Times New Roman" w:cs="Times New Roman"/>
          <w:kern w:val="0"/>
          <w:sz w:val="26"/>
          <w:szCs w:val="26"/>
        </w:rPr>
        <w:t>you and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can only be read by a web server in the domain that issued the cookie to you.</w:t>
      </w:r>
    </w:p>
    <w:p w14:paraId="15536EB5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42FF0B70" w14:textId="03838E7A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One of the primary purposes of cookies is to provide a convenience feature to save you time. The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purpose of a cookie is to tell the Web server that you have returned to a specific page. For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example, if you personalize BR LLC pages, or register with BR LLC site or services, a cookie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helps BR LLC to recall your specific information on subsequent visits. This simplifies the process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of recording your personal information, such as billing addresses, shipping addresses, and so on.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When you return to the same BR LLC website, the information you previously provided can be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retrieved, so you can easily use the BR LLC features that you customized.</w:t>
      </w:r>
    </w:p>
    <w:p w14:paraId="605F4CD8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7FC86754" w14:textId="1A93D60A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You </w:t>
      </w:r>
      <w:proofErr w:type="gramStart"/>
      <w:r>
        <w:rPr>
          <w:rFonts w:ascii="Times New Roman" w:hAnsi="Times New Roman" w:cs="Times New Roman"/>
          <w:kern w:val="0"/>
          <w:sz w:val="26"/>
          <w:szCs w:val="26"/>
        </w:rPr>
        <w:t>have the ability to</w:t>
      </w:r>
      <w:proofErr w:type="gramEnd"/>
      <w:r>
        <w:rPr>
          <w:rFonts w:ascii="Times New Roman" w:hAnsi="Times New Roman" w:cs="Times New Roman"/>
          <w:kern w:val="0"/>
          <w:sz w:val="26"/>
          <w:szCs w:val="26"/>
        </w:rPr>
        <w:t xml:space="preserve"> accept or decline cookies. Most Web browsers automatically accept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cookies, but you can usually modify your browser setting to decline cookies if you prefer. If you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choose to decline cookies, you may not be able to fully experience the interactive features of the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BR LLC services or websites you visit.</w:t>
      </w:r>
    </w:p>
    <w:p w14:paraId="3C9C7A24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4630EC83" w14:textId="77777777" w:rsidR="00764555" w:rsidRP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764555">
        <w:rPr>
          <w:rFonts w:ascii="Times New Roman" w:hAnsi="Times New Roman" w:cs="Times New Roman"/>
          <w:b/>
          <w:bCs/>
          <w:kern w:val="0"/>
          <w:sz w:val="32"/>
          <w:szCs w:val="32"/>
        </w:rPr>
        <w:t>Security of your Personal Information</w:t>
      </w:r>
    </w:p>
    <w:p w14:paraId="1904AF4A" w14:textId="65C6FD39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BR LLC secures your personal information from unauthorized access, use, or disclosure. BR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LLC uses the following methods for this purpose:</w:t>
      </w:r>
    </w:p>
    <w:p w14:paraId="5FC69BA6" w14:textId="708A017B" w:rsidR="00764555" w:rsidRP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7967C8F6" w14:textId="644106F8" w:rsidR="00764555" w:rsidRPr="00764555" w:rsidRDefault="00764555" w:rsidP="0076455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764555">
        <w:rPr>
          <w:rFonts w:ascii="Times New Roman" w:hAnsi="Times New Roman" w:cs="Times New Roman"/>
          <w:kern w:val="0"/>
          <w:sz w:val="26"/>
          <w:szCs w:val="26"/>
        </w:rPr>
        <w:t>SSL Protocol</w:t>
      </w:r>
    </w:p>
    <w:p w14:paraId="4D49FEF7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2539A87E" w14:textId="299CD0D2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When personal information (such as a credit card number) is transmitted to other websites, it is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protected </w:t>
      </w:r>
      <w:proofErr w:type="gramStart"/>
      <w:r>
        <w:rPr>
          <w:rFonts w:ascii="Times New Roman" w:hAnsi="Times New Roman" w:cs="Times New Roman"/>
          <w:kern w:val="0"/>
          <w:sz w:val="26"/>
          <w:szCs w:val="26"/>
        </w:rPr>
        <w:t>through the use of</w:t>
      </w:r>
      <w:proofErr w:type="gramEnd"/>
      <w:r>
        <w:rPr>
          <w:rFonts w:ascii="Times New Roman" w:hAnsi="Times New Roman" w:cs="Times New Roman"/>
          <w:kern w:val="0"/>
          <w:sz w:val="26"/>
          <w:szCs w:val="26"/>
        </w:rPr>
        <w:t xml:space="preserve"> encryption, such as the Secure Sockets Layer (SSL) protocol.</w:t>
      </w:r>
    </w:p>
    <w:p w14:paraId="2AA5FB9C" w14:textId="77777777" w:rsidR="00215EDF" w:rsidRDefault="00215EDF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10959629" w14:textId="04C14300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We strive to take appropriate security measures to protect against unauthorized access to or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alteration of your personal information. Unfortunately, no data transmission over the Internet or any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wireless network can be guaranteed to be 100% secure. As a result, while we strive to protect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your personal information, you acknowledge that: (a) there are security and privacy limitations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inherent to the Internet which are beyond our control; and (b) security, integrity, and privacy of </w:t>
      </w:r>
      <w:proofErr w:type="gramStart"/>
      <w:r>
        <w:rPr>
          <w:rFonts w:ascii="Times New Roman" w:hAnsi="Times New Roman" w:cs="Times New Roman"/>
          <w:kern w:val="0"/>
          <w:sz w:val="26"/>
          <w:szCs w:val="26"/>
        </w:rPr>
        <w:t>any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and all</w:t>
      </w:r>
      <w:proofErr w:type="gramEnd"/>
      <w:r>
        <w:rPr>
          <w:rFonts w:ascii="Times New Roman" w:hAnsi="Times New Roman" w:cs="Times New Roman"/>
          <w:kern w:val="0"/>
          <w:sz w:val="26"/>
          <w:szCs w:val="26"/>
        </w:rPr>
        <w:t xml:space="preserve"> information and data exchanged between you and us through this Site cannot be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guaranteed.</w:t>
      </w:r>
    </w:p>
    <w:p w14:paraId="38ADDA0E" w14:textId="77777777" w:rsidR="00215EDF" w:rsidRDefault="00215EDF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55AE626F" w14:textId="77777777" w:rsidR="00764555" w:rsidRPr="00215EDF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215EDF">
        <w:rPr>
          <w:rFonts w:ascii="Times New Roman" w:hAnsi="Times New Roman" w:cs="Times New Roman"/>
          <w:b/>
          <w:bCs/>
          <w:kern w:val="0"/>
          <w:sz w:val="32"/>
          <w:szCs w:val="32"/>
        </w:rPr>
        <w:t>Right to Deletion</w:t>
      </w:r>
    </w:p>
    <w:p w14:paraId="1E03175D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Subject to certain exceptions set out below, on receipt of a verifiable request from you, we will:</w:t>
      </w:r>
    </w:p>
    <w:p w14:paraId="22834F56" w14:textId="77777777" w:rsidR="00215EDF" w:rsidRDefault="00215EDF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53A4612C" w14:textId="5519F815" w:rsidR="00215EDF" w:rsidRPr="00215EDF" w:rsidRDefault="00215EDF" w:rsidP="00215ED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215EDF">
        <w:rPr>
          <w:rFonts w:ascii="Times New Roman" w:hAnsi="Times New Roman" w:cs="Times New Roman"/>
          <w:kern w:val="0"/>
          <w:sz w:val="26"/>
          <w:szCs w:val="26"/>
        </w:rPr>
        <w:t>Delete your personal information from our records; and</w:t>
      </w:r>
    </w:p>
    <w:p w14:paraId="6430C227" w14:textId="32A6DDDB" w:rsidR="00215EDF" w:rsidRPr="00215EDF" w:rsidRDefault="00215EDF" w:rsidP="00215ED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215EDF">
        <w:rPr>
          <w:rFonts w:ascii="Times New Roman" w:hAnsi="Times New Roman" w:cs="Times New Roman"/>
          <w:kern w:val="0"/>
          <w:sz w:val="26"/>
          <w:szCs w:val="26"/>
        </w:rPr>
        <w:t>Direct any service providers to delete your personal information from their records.</w:t>
      </w:r>
    </w:p>
    <w:p w14:paraId="4D92FCC0" w14:textId="77777777" w:rsidR="00215EDF" w:rsidRDefault="00215EDF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181C2859" w14:textId="77777777" w:rsidR="00215EDF" w:rsidRDefault="00215EDF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6D5A9419" w14:textId="3D0DA9DF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Please note that we may not be able to comply with requests to delete your personal information if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it is necessary to:</w:t>
      </w:r>
    </w:p>
    <w:p w14:paraId="41627303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023B3D3E" w14:textId="34342CDD" w:rsidR="00764555" w:rsidRPr="00215EDF" w:rsidRDefault="00764555" w:rsidP="00215ED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215EDF">
        <w:rPr>
          <w:rFonts w:ascii="Times New Roman" w:hAnsi="Times New Roman" w:cs="Times New Roman"/>
          <w:kern w:val="0"/>
          <w:sz w:val="26"/>
          <w:szCs w:val="26"/>
        </w:rPr>
        <w:t>Complete the transaction for which the personal information was collected, fulfill the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215EDF">
        <w:rPr>
          <w:rFonts w:ascii="Times New Roman" w:hAnsi="Times New Roman" w:cs="Times New Roman"/>
          <w:kern w:val="0"/>
          <w:sz w:val="26"/>
          <w:szCs w:val="26"/>
        </w:rPr>
        <w:t>terms of a written warranty or product recall conducted in accordance with federal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215EDF">
        <w:rPr>
          <w:rFonts w:ascii="Times New Roman" w:hAnsi="Times New Roman" w:cs="Times New Roman"/>
          <w:kern w:val="0"/>
          <w:sz w:val="26"/>
          <w:szCs w:val="26"/>
        </w:rPr>
        <w:t>law, provide a good or service requested by you, or reasonably anticipated within the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215EDF">
        <w:rPr>
          <w:rFonts w:ascii="Times New Roman" w:hAnsi="Times New Roman" w:cs="Times New Roman"/>
          <w:kern w:val="0"/>
          <w:sz w:val="26"/>
          <w:szCs w:val="26"/>
        </w:rPr>
        <w:t>context of our ongoing business relationship with you, or otherwise perform a contract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215EDF">
        <w:rPr>
          <w:rFonts w:ascii="Times New Roman" w:hAnsi="Times New Roman" w:cs="Times New Roman"/>
          <w:kern w:val="0"/>
          <w:sz w:val="26"/>
          <w:szCs w:val="26"/>
        </w:rPr>
        <w:t xml:space="preserve">between you and </w:t>
      </w:r>
      <w:r w:rsidR="00215EDF" w:rsidRPr="00215EDF">
        <w:rPr>
          <w:rFonts w:ascii="Times New Roman" w:hAnsi="Times New Roman" w:cs="Times New Roman"/>
          <w:kern w:val="0"/>
          <w:sz w:val="26"/>
          <w:szCs w:val="26"/>
        </w:rPr>
        <w:t>us.</w:t>
      </w:r>
    </w:p>
    <w:p w14:paraId="363891F1" w14:textId="6A456EE2" w:rsidR="00764555" w:rsidRPr="00215EDF" w:rsidRDefault="00764555" w:rsidP="00215ED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215EDF">
        <w:rPr>
          <w:rFonts w:ascii="Times New Roman" w:hAnsi="Times New Roman" w:cs="Times New Roman"/>
          <w:kern w:val="0"/>
          <w:sz w:val="26"/>
          <w:szCs w:val="26"/>
        </w:rPr>
        <w:t>Detect security incidents, protect against malicious, deceptive, fraudulent, or illegal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215EDF">
        <w:rPr>
          <w:rFonts w:ascii="Times New Roman" w:hAnsi="Times New Roman" w:cs="Times New Roman"/>
          <w:kern w:val="0"/>
          <w:sz w:val="26"/>
          <w:szCs w:val="26"/>
        </w:rPr>
        <w:t xml:space="preserve">activity; or prosecute those responsible for that </w:t>
      </w:r>
      <w:r w:rsidR="00215EDF" w:rsidRPr="00215EDF">
        <w:rPr>
          <w:rFonts w:ascii="Times New Roman" w:hAnsi="Times New Roman" w:cs="Times New Roman"/>
          <w:kern w:val="0"/>
          <w:sz w:val="26"/>
          <w:szCs w:val="26"/>
        </w:rPr>
        <w:t>activity.</w:t>
      </w:r>
    </w:p>
    <w:p w14:paraId="334397CE" w14:textId="2132B661" w:rsidR="00764555" w:rsidRPr="00215EDF" w:rsidRDefault="00764555" w:rsidP="00215ED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215EDF">
        <w:rPr>
          <w:rFonts w:ascii="Times New Roman" w:hAnsi="Times New Roman" w:cs="Times New Roman"/>
          <w:kern w:val="0"/>
          <w:sz w:val="26"/>
          <w:szCs w:val="26"/>
        </w:rPr>
        <w:t xml:space="preserve">Debug to identify and repair errors that impair existing intended </w:t>
      </w:r>
      <w:r w:rsidR="00215EDF" w:rsidRPr="00215EDF">
        <w:rPr>
          <w:rFonts w:ascii="Times New Roman" w:hAnsi="Times New Roman" w:cs="Times New Roman"/>
          <w:kern w:val="0"/>
          <w:sz w:val="26"/>
          <w:szCs w:val="26"/>
        </w:rPr>
        <w:t>functionality.</w:t>
      </w:r>
    </w:p>
    <w:p w14:paraId="42B4F5C2" w14:textId="4D00EF2C" w:rsidR="00764555" w:rsidRPr="00215EDF" w:rsidRDefault="00764555" w:rsidP="00215ED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215EDF">
        <w:rPr>
          <w:rFonts w:ascii="Times New Roman" w:hAnsi="Times New Roman" w:cs="Times New Roman"/>
          <w:kern w:val="0"/>
          <w:sz w:val="26"/>
          <w:szCs w:val="26"/>
        </w:rPr>
        <w:t>Exercise free speech, ensure the right of another consumer to exercise his or her right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215EDF">
        <w:rPr>
          <w:rFonts w:ascii="Times New Roman" w:hAnsi="Times New Roman" w:cs="Times New Roman"/>
          <w:kern w:val="0"/>
          <w:sz w:val="26"/>
          <w:szCs w:val="26"/>
        </w:rPr>
        <w:t xml:space="preserve">of free speech, or exercise another right provided for by </w:t>
      </w:r>
      <w:r w:rsidR="00215EDF" w:rsidRPr="00215EDF">
        <w:rPr>
          <w:rFonts w:ascii="Times New Roman" w:hAnsi="Times New Roman" w:cs="Times New Roman"/>
          <w:kern w:val="0"/>
          <w:sz w:val="26"/>
          <w:szCs w:val="26"/>
        </w:rPr>
        <w:t>law.</w:t>
      </w:r>
    </w:p>
    <w:p w14:paraId="7521C042" w14:textId="77777777" w:rsidR="00215EDF" w:rsidRDefault="00764555" w:rsidP="00215ED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215EDF">
        <w:rPr>
          <w:rFonts w:ascii="Times New Roman" w:hAnsi="Times New Roman" w:cs="Times New Roman"/>
          <w:kern w:val="0"/>
          <w:sz w:val="26"/>
          <w:szCs w:val="26"/>
        </w:rPr>
        <w:t xml:space="preserve">Comply with the California Electronic Communications Privacy </w:t>
      </w:r>
      <w:r w:rsidR="00215EDF" w:rsidRPr="00215EDF">
        <w:rPr>
          <w:rFonts w:ascii="Times New Roman" w:hAnsi="Times New Roman" w:cs="Times New Roman"/>
          <w:kern w:val="0"/>
          <w:sz w:val="26"/>
          <w:szCs w:val="26"/>
        </w:rPr>
        <w:t>Act.</w:t>
      </w:r>
    </w:p>
    <w:p w14:paraId="75553C36" w14:textId="358C447E" w:rsidR="00764555" w:rsidRPr="00215EDF" w:rsidRDefault="00764555" w:rsidP="00215ED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215EDF">
        <w:rPr>
          <w:rFonts w:ascii="Times New Roman" w:hAnsi="Times New Roman" w:cs="Times New Roman"/>
          <w:kern w:val="0"/>
          <w:sz w:val="26"/>
          <w:szCs w:val="26"/>
        </w:rPr>
        <w:t>Engage in public or peer-reviewed scientific, historical, or statistical research in the</w:t>
      </w:r>
      <w:r w:rsidR="00215EDF" w:rsidRP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215EDF">
        <w:rPr>
          <w:rFonts w:ascii="Times New Roman" w:hAnsi="Times New Roman" w:cs="Times New Roman"/>
          <w:kern w:val="0"/>
          <w:sz w:val="26"/>
          <w:szCs w:val="26"/>
        </w:rPr>
        <w:t>public interest that adheres to all other applicable ethics and privacy laws, when our</w:t>
      </w:r>
      <w:r w:rsidR="00215EDF" w:rsidRP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215EDF">
        <w:rPr>
          <w:rFonts w:ascii="Times New Roman" w:hAnsi="Times New Roman" w:cs="Times New Roman"/>
          <w:kern w:val="0"/>
          <w:sz w:val="26"/>
          <w:szCs w:val="26"/>
        </w:rPr>
        <w:t>deletion of the information is likely to render impossible or seriously impair the</w:t>
      </w:r>
      <w:r w:rsidR="00215EDF" w:rsidRP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215EDF" w:rsidRPr="00215EDF">
        <w:rPr>
          <w:rFonts w:ascii="Times New Roman" w:hAnsi="Times New Roman" w:cs="Times New Roman"/>
          <w:kern w:val="0"/>
          <w:sz w:val="26"/>
          <w:szCs w:val="26"/>
        </w:rPr>
        <w:t xml:space="preserve">achievement of such research, provided we have obtained your informed </w:t>
      </w:r>
      <w:proofErr w:type="gramStart"/>
      <w:r w:rsidR="00215EDF" w:rsidRPr="00215EDF">
        <w:rPr>
          <w:rFonts w:ascii="Times New Roman" w:hAnsi="Times New Roman" w:cs="Times New Roman"/>
          <w:kern w:val="0"/>
          <w:sz w:val="26"/>
          <w:szCs w:val="26"/>
        </w:rPr>
        <w:t>consent;</w:t>
      </w:r>
      <w:proofErr w:type="gramEnd"/>
    </w:p>
    <w:p w14:paraId="788B291F" w14:textId="42BF99AE" w:rsidR="00215EDF" w:rsidRPr="00215EDF" w:rsidRDefault="00215EDF" w:rsidP="00215ED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215EDF">
        <w:rPr>
          <w:rFonts w:ascii="Times New Roman" w:hAnsi="Times New Roman" w:cs="Times New Roman"/>
          <w:kern w:val="0"/>
          <w:sz w:val="26"/>
          <w:szCs w:val="26"/>
        </w:rPr>
        <w:t>Enable solely internal uses that are reasonably aligned with your expectations based on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215EDF">
        <w:rPr>
          <w:rFonts w:ascii="Times New Roman" w:hAnsi="Times New Roman" w:cs="Times New Roman"/>
          <w:kern w:val="0"/>
          <w:sz w:val="26"/>
          <w:szCs w:val="26"/>
        </w:rPr>
        <w:t xml:space="preserve">your relationship with </w:t>
      </w:r>
      <w:r w:rsidRPr="00215EDF">
        <w:rPr>
          <w:rFonts w:ascii="Times New Roman" w:hAnsi="Times New Roman" w:cs="Times New Roman"/>
          <w:kern w:val="0"/>
          <w:sz w:val="26"/>
          <w:szCs w:val="26"/>
        </w:rPr>
        <w:t>us.</w:t>
      </w:r>
    </w:p>
    <w:p w14:paraId="0DB58D2A" w14:textId="0AE302EA" w:rsidR="00215EDF" w:rsidRPr="00215EDF" w:rsidRDefault="00215EDF" w:rsidP="00215ED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215EDF">
        <w:rPr>
          <w:rFonts w:ascii="Times New Roman" w:hAnsi="Times New Roman" w:cs="Times New Roman"/>
          <w:kern w:val="0"/>
          <w:sz w:val="26"/>
          <w:szCs w:val="26"/>
        </w:rPr>
        <w:t>Comply with an existing legal obligation; or</w:t>
      </w:r>
    </w:p>
    <w:p w14:paraId="444AE33E" w14:textId="745A12A8" w:rsidR="00215EDF" w:rsidRPr="00215EDF" w:rsidRDefault="00215EDF" w:rsidP="00215ED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215EDF">
        <w:rPr>
          <w:rFonts w:ascii="Times New Roman" w:hAnsi="Times New Roman" w:cs="Times New Roman"/>
          <w:kern w:val="0"/>
          <w:sz w:val="26"/>
          <w:szCs w:val="26"/>
        </w:rPr>
        <w:t>Otherwise use your personal information, internally, in a lawful manner that is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215EDF">
        <w:rPr>
          <w:rFonts w:ascii="Times New Roman" w:hAnsi="Times New Roman" w:cs="Times New Roman"/>
          <w:kern w:val="0"/>
          <w:sz w:val="26"/>
          <w:szCs w:val="26"/>
        </w:rPr>
        <w:t>compatible with the context in which you provided the information.</w:t>
      </w:r>
    </w:p>
    <w:p w14:paraId="11216578" w14:textId="77777777" w:rsidR="00215EDF" w:rsidRPr="00215EDF" w:rsidRDefault="00215EDF" w:rsidP="00215ED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720F2A58" w14:textId="77777777" w:rsidR="00215EDF" w:rsidRDefault="00215EDF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8"/>
          <w:szCs w:val="18"/>
        </w:rPr>
      </w:pPr>
    </w:p>
    <w:p w14:paraId="60A38D36" w14:textId="77777777" w:rsidR="00764555" w:rsidRPr="00215EDF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215EDF">
        <w:rPr>
          <w:rFonts w:ascii="Times New Roman" w:hAnsi="Times New Roman" w:cs="Times New Roman"/>
          <w:b/>
          <w:bCs/>
          <w:kern w:val="0"/>
          <w:sz w:val="32"/>
          <w:szCs w:val="32"/>
        </w:rPr>
        <w:t>Children Under Thirteen</w:t>
      </w:r>
    </w:p>
    <w:p w14:paraId="7EB48ACB" w14:textId="2F7F6F88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BR LLC does not knowingly collect personally identifiable information from children under the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age of thirteen. If you are under the age of thirteen, you must ask your parent or guardian for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permission to use this website.</w:t>
      </w:r>
    </w:p>
    <w:p w14:paraId="1439CC17" w14:textId="77777777" w:rsidR="00215EDF" w:rsidRDefault="00215EDF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6F3D85EE" w14:textId="77777777" w:rsidR="00764555" w:rsidRPr="00215EDF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215EDF">
        <w:rPr>
          <w:rFonts w:ascii="Times New Roman" w:hAnsi="Times New Roman" w:cs="Times New Roman"/>
          <w:b/>
          <w:bCs/>
          <w:kern w:val="0"/>
          <w:sz w:val="32"/>
          <w:szCs w:val="32"/>
        </w:rPr>
        <w:t>E-mail Communications</w:t>
      </w:r>
    </w:p>
    <w:p w14:paraId="2647E2CA" w14:textId="085749DA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From time to time, BR LLC may contact you via email for the purpose of </w:t>
      </w:r>
      <w:proofErr w:type="gramStart"/>
      <w:r>
        <w:rPr>
          <w:rFonts w:ascii="Times New Roman" w:hAnsi="Times New Roman" w:cs="Times New Roman"/>
          <w:kern w:val="0"/>
          <w:sz w:val="26"/>
          <w:szCs w:val="26"/>
        </w:rPr>
        <w:t>providing</w:t>
      </w:r>
      <w:proofErr w:type="gramEnd"/>
    </w:p>
    <w:p w14:paraId="2ED42571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announcements, promotional offers, alerts, confirmations, surveys, and/or other general</w:t>
      </w:r>
    </w:p>
    <w:p w14:paraId="5E9E5C7E" w14:textId="4AC47275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communication. </w:t>
      </w:r>
      <w:proofErr w:type="gramStart"/>
      <w:r>
        <w:rPr>
          <w:rFonts w:ascii="Times New Roman" w:hAnsi="Times New Roman" w:cs="Times New Roman"/>
          <w:kern w:val="0"/>
          <w:sz w:val="26"/>
          <w:szCs w:val="26"/>
        </w:rPr>
        <w:t>In order to</w:t>
      </w:r>
      <w:proofErr w:type="gramEnd"/>
      <w:r>
        <w:rPr>
          <w:rFonts w:ascii="Times New Roman" w:hAnsi="Times New Roman" w:cs="Times New Roman"/>
          <w:kern w:val="0"/>
          <w:sz w:val="26"/>
          <w:szCs w:val="26"/>
        </w:rPr>
        <w:t xml:space="preserve"> improve our Services, we may receive a notification when you open an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email from BR LLC or click on a link therein.</w:t>
      </w:r>
    </w:p>
    <w:p w14:paraId="41004A2F" w14:textId="77777777" w:rsidR="00215EDF" w:rsidRDefault="00215EDF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045EDBD2" w14:textId="5E798539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If you would like to stop receiving marketing or promotional communications via email from BR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LLC, you may opt out of such communications by clicking on the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UNSUBSCRIBE button.</w:t>
      </w:r>
    </w:p>
    <w:p w14:paraId="43363589" w14:textId="77777777" w:rsidR="00215EDF" w:rsidRDefault="00215EDF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4623CB8C" w14:textId="77777777" w:rsidR="00764555" w:rsidRPr="00215EDF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215EDF">
        <w:rPr>
          <w:rFonts w:ascii="Times New Roman" w:hAnsi="Times New Roman" w:cs="Times New Roman"/>
          <w:b/>
          <w:bCs/>
          <w:kern w:val="0"/>
          <w:sz w:val="32"/>
          <w:szCs w:val="32"/>
        </w:rPr>
        <w:lastRenderedPageBreak/>
        <w:t>Changes to this Statement</w:t>
      </w:r>
    </w:p>
    <w:p w14:paraId="770BA7FB" w14:textId="2E33E4C6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BR LLC reserves the right to change this Privacy Policy from time to time. We will notify you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about significant changes in the way we treat personal information by sending a notice to the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primary email address specified in your account, by placing a prominent notice on our site, and/or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by updating any privacy information on this page. Your continued use of the Site and/or Services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available through this Site after such modifications will constitute your: (a) acknowledgment of the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modified Privacy Policy; and (b) agreement to abide and be bound by that Policy.</w:t>
      </w:r>
    </w:p>
    <w:p w14:paraId="5EDCEA7F" w14:textId="77777777" w:rsidR="00215EDF" w:rsidRDefault="00215EDF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15384A43" w14:textId="0538608E" w:rsidR="00764555" w:rsidRPr="00215EDF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215EDF">
        <w:rPr>
          <w:rFonts w:ascii="Times New Roman" w:hAnsi="Times New Roman" w:cs="Times New Roman"/>
          <w:b/>
          <w:bCs/>
          <w:kern w:val="0"/>
          <w:sz w:val="32"/>
          <w:szCs w:val="32"/>
        </w:rPr>
        <w:t>Contact Information</w:t>
      </w:r>
    </w:p>
    <w:p w14:paraId="4233D0DF" w14:textId="181FC55D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BR LLC welcomes your questions or comments regarding this Statement of Privacy. If you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>believe that BR LLC has not adhered to this Statement, please contact BR LLC at:</w:t>
      </w:r>
    </w:p>
    <w:p w14:paraId="75E184BB" w14:textId="77777777" w:rsidR="00215EDF" w:rsidRDefault="00215EDF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58E0D29A" w14:textId="5E4CE7F3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B Radiant LLC</w:t>
      </w:r>
    </w:p>
    <w:p w14:paraId="3FE63551" w14:textId="6CF55051" w:rsidR="00764555" w:rsidRDefault="00215EDF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519 Erich Road </w:t>
      </w:r>
    </w:p>
    <w:p w14:paraId="052D6FCC" w14:textId="2C6E463B" w:rsidR="00215EDF" w:rsidRDefault="00215EDF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Richmond, VA, 23225</w:t>
      </w:r>
    </w:p>
    <w:p w14:paraId="4AFC419F" w14:textId="77777777" w:rsidR="00215EDF" w:rsidRDefault="00215EDF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7D984DC6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Email Address:</w:t>
      </w:r>
    </w:p>
    <w:p w14:paraId="56EC8D9A" w14:textId="70CBD557" w:rsidR="00764555" w:rsidRDefault="00215EDF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hyperlink r:id="rId6" w:history="1">
        <w:r w:rsidRPr="00CD5300">
          <w:rPr>
            <w:rStyle w:val="Hyperlink"/>
            <w:rFonts w:ascii="Times New Roman" w:hAnsi="Times New Roman" w:cs="Times New Roman"/>
            <w:kern w:val="0"/>
            <w:sz w:val="26"/>
            <w:szCs w:val="26"/>
          </w:rPr>
          <w:t>u</w:t>
        </w:r>
        <w:r w:rsidRPr="00CD5300">
          <w:rPr>
            <w:rStyle w:val="Hyperlink"/>
            <w:rFonts w:ascii="Times New Roman" w:hAnsi="Times New Roman" w:cs="Times New Roman"/>
            <w:kern w:val="0"/>
            <w:sz w:val="26"/>
            <w:szCs w:val="26"/>
          </w:rPr>
          <w:t>bradiant@gmail.com</w:t>
        </w:r>
      </w:hyperlink>
    </w:p>
    <w:p w14:paraId="7A99F6F5" w14:textId="77777777" w:rsidR="00215EDF" w:rsidRDefault="00215EDF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4C0143B5" w14:textId="77777777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Telephone number:</w:t>
      </w:r>
    </w:p>
    <w:p w14:paraId="678F4CC5" w14:textId="0F82D61A" w:rsidR="00764555" w:rsidRDefault="00215EDF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8046870090</w:t>
      </w:r>
    </w:p>
    <w:p w14:paraId="5593B803" w14:textId="77777777" w:rsidR="00215EDF" w:rsidRDefault="00215EDF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7F810F7C" w14:textId="66C312BA" w:rsidR="00764555" w:rsidRDefault="00764555" w:rsidP="007645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Effective as of </w:t>
      </w:r>
      <w:r w:rsidR="00215EDF">
        <w:rPr>
          <w:rFonts w:ascii="Times New Roman" w:hAnsi="Times New Roman" w:cs="Times New Roman"/>
          <w:kern w:val="0"/>
          <w:sz w:val="26"/>
          <w:szCs w:val="26"/>
        </w:rPr>
        <w:t>January 1, 2023</w:t>
      </w:r>
    </w:p>
    <w:p w14:paraId="4295A35F" w14:textId="64D33A68" w:rsidR="00764555" w:rsidRDefault="00764555" w:rsidP="00764555"/>
    <w:sectPr w:rsidR="0076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3522"/>
    <w:multiLevelType w:val="hybridMultilevel"/>
    <w:tmpl w:val="391C5C46"/>
    <w:lvl w:ilvl="0" w:tplc="E6DAC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6BE0"/>
    <w:multiLevelType w:val="hybridMultilevel"/>
    <w:tmpl w:val="7B5E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30B7"/>
    <w:multiLevelType w:val="hybridMultilevel"/>
    <w:tmpl w:val="F4FE3864"/>
    <w:lvl w:ilvl="0" w:tplc="B524AA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73A9A"/>
    <w:multiLevelType w:val="hybridMultilevel"/>
    <w:tmpl w:val="DB7805F8"/>
    <w:lvl w:ilvl="0" w:tplc="E6DAC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22EC8"/>
    <w:multiLevelType w:val="hybridMultilevel"/>
    <w:tmpl w:val="D438219C"/>
    <w:lvl w:ilvl="0" w:tplc="B524AA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6632E"/>
    <w:multiLevelType w:val="hybridMultilevel"/>
    <w:tmpl w:val="6AC441E4"/>
    <w:lvl w:ilvl="0" w:tplc="E6DAC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502E8"/>
    <w:multiLevelType w:val="hybridMultilevel"/>
    <w:tmpl w:val="29981A26"/>
    <w:lvl w:ilvl="0" w:tplc="E6DAC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365767">
    <w:abstractNumId w:val="1"/>
  </w:num>
  <w:num w:numId="2" w16cid:durableId="858277054">
    <w:abstractNumId w:val="6"/>
  </w:num>
  <w:num w:numId="3" w16cid:durableId="1968118440">
    <w:abstractNumId w:val="5"/>
  </w:num>
  <w:num w:numId="4" w16cid:durableId="1891647700">
    <w:abstractNumId w:val="3"/>
  </w:num>
  <w:num w:numId="5" w16cid:durableId="712921397">
    <w:abstractNumId w:val="0"/>
  </w:num>
  <w:num w:numId="6" w16cid:durableId="310402810">
    <w:abstractNumId w:val="2"/>
  </w:num>
  <w:num w:numId="7" w16cid:durableId="1861968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55"/>
    <w:rsid w:val="00215EDF"/>
    <w:rsid w:val="0076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8B5E9"/>
  <w15:chartTrackingRefBased/>
  <w15:docId w15:val="{3133DEA4-8A2E-C84B-A813-AA34B34F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45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5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64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5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bradiant@gmail.com" TargetMode="External"/><Relationship Id="rId5" Type="http://schemas.openxmlformats.org/officeDocument/2006/relationships/hyperlink" Target="http://www.candacebrown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Brown</dc:creator>
  <cp:keywords/>
  <dc:description/>
  <cp:lastModifiedBy>Candace Brown</cp:lastModifiedBy>
  <cp:revision>1</cp:revision>
  <dcterms:created xsi:type="dcterms:W3CDTF">2023-12-14T10:51:00Z</dcterms:created>
  <dcterms:modified xsi:type="dcterms:W3CDTF">2023-12-14T11:10:00Z</dcterms:modified>
</cp:coreProperties>
</file>